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FA" w:rsidRPr="008178FA" w:rsidRDefault="008178FA" w:rsidP="00817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FA">
        <w:rPr>
          <w:rFonts w:ascii="Times New Roman" w:hAnsi="Times New Roman" w:cs="Times New Roman"/>
          <w:sz w:val="28"/>
          <w:szCs w:val="28"/>
        </w:rPr>
        <w:t>Программа вводного инструктажа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1.1. Общие сведения.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Программа вводного инструктажа – это документ, реглам</w:t>
      </w:r>
      <w:r>
        <w:rPr>
          <w:rFonts w:ascii="Times New Roman" w:hAnsi="Times New Roman" w:cs="Times New Roman"/>
          <w:sz w:val="24"/>
          <w:szCs w:val="24"/>
        </w:rPr>
        <w:t xml:space="preserve">ентирующий требования и порядок </w:t>
      </w:r>
      <w:r w:rsidRPr="008178FA">
        <w:rPr>
          <w:rFonts w:ascii="Times New Roman" w:hAnsi="Times New Roman" w:cs="Times New Roman"/>
          <w:sz w:val="24"/>
          <w:szCs w:val="24"/>
        </w:rPr>
        <w:t>проведения вводного инструктажа, определяющий основной ко</w:t>
      </w:r>
      <w:r>
        <w:rPr>
          <w:rFonts w:ascii="Times New Roman" w:hAnsi="Times New Roman" w:cs="Times New Roman"/>
          <w:sz w:val="24"/>
          <w:szCs w:val="24"/>
        </w:rPr>
        <w:t xml:space="preserve">мплекс знаний для ребенка о его </w:t>
      </w:r>
      <w:r w:rsidRPr="008178FA">
        <w:rPr>
          <w:rFonts w:ascii="Times New Roman" w:hAnsi="Times New Roman" w:cs="Times New Roman"/>
          <w:sz w:val="24"/>
          <w:szCs w:val="24"/>
        </w:rPr>
        <w:t>пребывании на территории лагеря (далее – название лагеря).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Проведение вводного инструктажа с детьми, пребывающими в лагере, явл</w:t>
      </w:r>
      <w:r>
        <w:rPr>
          <w:rFonts w:ascii="Times New Roman" w:hAnsi="Times New Roman" w:cs="Times New Roman"/>
          <w:sz w:val="24"/>
          <w:szCs w:val="24"/>
        </w:rPr>
        <w:t xml:space="preserve">яется важным условием в </w:t>
      </w:r>
      <w:r w:rsidRPr="008178FA">
        <w:rPr>
          <w:rFonts w:ascii="Times New Roman" w:hAnsi="Times New Roman" w:cs="Times New Roman"/>
          <w:sz w:val="24"/>
          <w:szCs w:val="24"/>
        </w:rPr>
        <w:t>обеспечении сохранности жизни и здоровья детей.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Результатом проведения вводного инструктажа является знакомство: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 правами и обязанностями детей, находящимися в лагере;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 правилами пребывания и поведения детей на территории лагеря, в корпусах, и иных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>местах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отдыха и оздоровления детей (подростков);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 санитарно-гигиеническими требованиями;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 правилами и действиями детей в чрезвычайных ситуациях.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Указанные требования разработаны на основании действующих нормативно-правовых доку</w:t>
      </w:r>
      <w:r>
        <w:rPr>
          <w:rFonts w:ascii="Times New Roman" w:hAnsi="Times New Roman" w:cs="Times New Roman"/>
          <w:sz w:val="24"/>
          <w:szCs w:val="24"/>
        </w:rPr>
        <w:t xml:space="preserve">ментов </w:t>
      </w:r>
      <w:r w:rsidRPr="008178FA">
        <w:rPr>
          <w:rFonts w:ascii="Times New Roman" w:hAnsi="Times New Roman" w:cs="Times New Roman"/>
          <w:sz w:val="24"/>
          <w:szCs w:val="24"/>
        </w:rPr>
        <w:t>и анализа накопленного опыта обеспечения безопасного пребывания детей в лагере.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1.2. Порядок проведения вводного инструктажа.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Инструктаж проводится в день заезда.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Ответственность за проведение инструктажа лежит на начальнике педагогического отдела.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Проведение инструктажа фиксируется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 журнале регистрации и</w:t>
      </w:r>
      <w:r>
        <w:rPr>
          <w:rFonts w:ascii="Times New Roman" w:hAnsi="Times New Roman" w:cs="Times New Roman"/>
          <w:sz w:val="24"/>
          <w:szCs w:val="24"/>
        </w:rPr>
        <w:t xml:space="preserve">нструктажей с детьми в лагере с </w:t>
      </w:r>
      <w:r w:rsidRPr="008178FA">
        <w:rPr>
          <w:rFonts w:ascii="Times New Roman" w:hAnsi="Times New Roman" w:cs="Times New Roman"/>
          <w:sz w:val="24"/>
          <w:szCs w:val="24"/>
        </w:rPr>
        <w:t>обязательной подписью ответственного за проведение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инструктажа вос</w:t>
      </w:r>
      <w:r>
        <w:rPr>
          <w:rFonts w:ascii="Times New Roman" w:hAnsi="Times New Roman" w:cs="Times New Roman"/>
          <w:sz w:val="24"/>
          <w:szCs w:val="24"/>
        </w:rPr>
        <w:t xml:space="preserve">питателя и ребенка (подростка), </w:t>
      </w:r>
      <w:r w:rsidRPr="008178FA">
        <w:rPr>
          <w:rFonts w:ascii="Times New Roman" w:hAnsi="Times New Roman" w:cs="Times New Roman"/>
          <w:sz w:val="24"/>
          <w:szCs w:val="24"/>
        </w:rPr>
        <w:t>проходящего инструктаж.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Организация и контроль за своевременным проведением ин</w:t>
      </w:r>
      <w:r>
        <w:rPr>
          <w:rFonts w:ascii="Times New Roman" w:hAnsi="Times New Roman" w:cs="Times New Roman"/>
          <w:sz w:val="24"/>
          <w:szCs w:val="24"/>
        </w:rPr>
        <w:t xml:space="preserve">структажа, а также регистрацией </w:t>
      </w:r>
      <w:r w:rsidRPr="008178FA">
        <w:rPr>
          <w:rFonts w:ascii="Times New Roman" w:hAnsi="Times New Roman" w:cs="Times New Roman"/>
          <w:sz w:val="24"/>
          <w:szCs w:val="24"/>
        </w:rPr>
        <w:t>информац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ии о е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>го проведении, возлагается на начальника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Форма проведения инструктажа определяется начальником лагеря с учетом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возрастных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индивидуальных особенностей детей.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II. Права и обязанности ребенка в лагере (название)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2.1. Права отдыхающих детей.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Дети в период пребывания в лагере имеют право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>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охрану своих прав в соответствии с Конвенцией ООН «О правах ребенка»,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охрану жизни и здоровья во время оздоровительного и досугового процесса;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всестороннее развитие своих способностей, одаренности и таланта, их демонстрацию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посредством участия в конкурсах, выставках, смотрах и других массовых мероприятиях;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получение квалифицированной медицинской помощи в </w:t>
      </w:r>
      <w:r>
        <w:rPr>
          <w:rFonts w:ascii="Times New Roman" w:hAnsi="Times New Roman" w:cs="Times New Roman"/>
          <w:sz w:val="24"/>
          <w:szCs w:val="24"/>
        </w:rPr>
        <w:t xml:space="preserve">случае заболевания или получения </w:t>
      </w:r>
      <w:r w:rsidRPr="008178FA">
        <w:rPr>
          <w:rFonts w:ascii="Times New Roman" w:hAnsi="Times New Roman" w:cs="Times New Roman"/>
          <w:sz w:val="24"/>
          <w:szCs w:val="24"/>
        </w:rPr>
        <w:t>травмы (увечья);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получение социально-педагогической и психологической помощи;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бесплатное пользование библиотечно-информационными ресурсами, досуговой,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лечебной и культурно-спортивной базой лагеря;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уважение человеческого достоинства, защиту от всех форм физического и психического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насилия, оскорбления;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поощрение за успехи в спортивно-массовой, общественной; и иной деятельности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период отдыха (проведения досуга) и оздоровления в лагере;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участие в органах самоуправления, предусмотренных программой детского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2.2. Обязанности отдыхающих детей.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Дети в период пребывания в лагере обязаны: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выполнять распорядок дня и требования правил проживания, установленных в лагере;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соблюдать правила техники безопасности, санитарии и гигиены;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совершать действия, наносящие вред своему здоровью и здоровью окружающих;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принимать участие в реализации программ лагеря;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lastRenderedPageBreak/>
        <w:t>- быть дисциплинированными и вежливыми;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бережно относиться к природе и имуществу лагеря, а также к имуществу других лиц;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покидать территорию лагеря без сопровождения педагога;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совершать действий, наносящих вред своему здоровью и здоровью окружающих;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 xml:space="preserve">- принимать участие в </w:t>
      </w:r>
      <w:proofErr w:type="spellStart"/>
      <w:r w:rsidRPr="008178FA">
        <w:rPr>
          <w:rFonts w:ascii="Times New Roman" w:hAnsi="Times New Roman" w:cs="Times New Roman"/>
          <w:sz w:val="24"/>
          <w:szCs w:val="24"/>
        </w:rPr>
        <w:t>самообслуживающем</w:t>
      </w:r>
      <w:proofErr w:type="spellEnd"/>
      <w:r w:rsidRPr="008178FA">
        <w:rPr>
          <w:rFonts w:ascii="Times New Roman" w:hAnsi="Times New Roman" w:cs="Times New Roman"/>
          <w:sz w:val="24"/>
          <w:szCs w:val="24"/>
        </w:rPr>
        <w:t xml:space="preserve"> труде (уборка спального места, дежурство 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столовой, следить за своим внешним видом, одеждой);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сдавать сотовые телефоны, фотоаппараты и другую технику на подзарядку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воспитателю;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 случае недомогания немедленно известить своего воспитателя или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>работника;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 темное время суток следовать только по освещенным коридорам, а также соблюдать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осторожность при следовании по лестничным маршам);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выполнять требования запрещающих и предписывающих знаков, плакатов и надписей;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выполнять все требования инструкций после ознакомления с ними.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2.3. Отдыхающим детям категорически запрещается: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грубое нарушение правил пребывания в лагере;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покидать территорию лагеря без сопровождения воспитателя или другого лица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ответственного за сопровождение детей за пределами территории лагеря;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самостоятельно заниматься на тренажерах, спортивных объектах и другом опасном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оборудование;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иметь и хранить продукты питания, колющие – режущие предметы в период</w:t>
      </w:r>
      <w:r>
        <w:rPr>
          <w:rFonts w:ascii="Times New Roman" w:hAnsi="Times New Roman" w:cs="Times New Roman"/>
          <w:sz w:val="24"/>
          <w:szCs w:val="24"/>
        </w:rPr>
        <w:t xml:space="preserve"> нахождения в </w:t>
      </w:r>
      <w:r w:rsidRPr="008178FA">
        <w:rPr>
          <w:rFonts w:ascii="Times New Roman" w:hAnsi="Times New Roman" w:cs="Times New Roman"/>
          <w:sz w:val="24"/>
          <w:szCs w:val="24"/>
        </w:rPr>
        <w:t>лагере;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принимать лекарственные препараты без назначения врача;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выносить продукты питания из столовой;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ставить на подзарядку сотовые телефоны, фотоаппараты и другую технику вне</w:t>
      </w:r>
      <w:r>
        <w:rPr>
          <w:rFonts w:ascii="Times New Roman" w:hAnsi="Times New Roman" w:cs="Times New Roman"/>
          <w:sz w:val="24"/>
          <w:szCs w:val="24"/>
        </w:rPr>
        <w:t xml:space="preserve"> отведенных </w:t>
      </w:r>
      <w:r w:rsidRPr="008178FA">
        <w:rPr>
          <w:rFonts w:ascii="Times New Roman" w:hAnsi="Times New Roman" w:cs="Times New Roman"/>
          <w:sz w:val="24"/>
          <w:szCs w:val="24"/>
        </w:rPr>
        <w:t xml:space="preserve">для этого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местах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>, холлах, коридорах лагеря;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совершение действий и поступков, оскорбляющих и унижающих достоинство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человека, наносящих вред собственному здоровью и здоровью окружающих;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курение, употребление наркотических и </w:t>
      </w:r>
      <w:proofErr w:type="spellStart"/>
      <w:r w:rsidRPr="008178F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8178FA">
        <w:rPr>
          <w:rFonts w:ascii="Times New Roman" w:hAnsi="Times New Roman" w:cs="Times New Roman"/>
          <w:sz w:val="24"/>
          <w:szCs w:val="24"/>
        </w:rPr>
        <w:t xml:space="preserve"> веществ и спиртосодержащих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напитков;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находиться на спортивных объектах без специальной спортивной одежды, обуви и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спасательного снаряжения;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употреблять в пищу грибы и ягоды, собранные на территории лагеря и за ее пределами;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умышленная порча или посягательство на имущество лагеря или других людей;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Нарушение одного или нескольких вышеуказанных правил влечёт за собой немедленное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отчисление ребенка из лагеря без компенсаций стоимости путёвки и</w:t>
      </w:r>
      <w:r>
        <w:rPr>
          <w:rFonts w:ascii="Times New Roman" w:hAnsi="Times New Roman" w:cs="Times New Roman"/>
          <w:sz w:val="24"/>
          <w:szCs w:val="24"/>
        </w:rPr>
        <w:t xml:space="preserve"> отправку домой за счет средств </w:t>
      </w:r>
      <w:r w:rsidRPr="008178FA">
        <w:rPr>
          <w:rFonts w:ascii="Times New Roman" w:hAnsi="Times New Roman" w:cs="Times New Roman"/>
          <w:sz w:val="24"/>
          <w:szCs w:val="24"/>
        </w:rPr>
        <w:t>родителей (законных представителей).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2.4. Детям, находящимся в лагере, необходимо знать, что всю непосредственную работу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детьми осуществляет воспитатель, закрепленный за группой детей (от</w:t>
      </w:r>
      <w:r>
        <w:rPr>
          <w:rFonts w:ascii="Times New Roman" w:hAnsi="Times New Roman" w:cs="Times New Roman"/>
          <w:sz w:val="24"/>
          <w:szCs w:val="24"/>
        </w:rPr>
        <w:t xml:space="preserve">ряд), который в том числе несет </w:t>
      </w:r>
      <w:r w:rsidRPr="008178FA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>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жизнь и здоровье детей;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соблюдение прав детей и выполнение детьми вышеизложенных обязанностей;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организацию образовательной и культурно-досуговой деятельности отряда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с программой смены;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своевременное информирование администрации лагеря о фактах нарушений,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>совершенных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детьми.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Воспитатель вправе требовать от детей соблюдения формы одежды и обуви по сезону и</w:t>
      </w:r>
      <w:r>
        <w:rPr>
          <w:rFonts w:ascii="Times New Roman" w:hAnsi="Times New Roman" w:cs="Times New Roman"/>
          <w:sz w:val="24"/>
          <w:szCs w:val="24"/>
        </w:rPr>
        <w:t xml:space="preserve"> характеру </w:t>
      </w:r>
      <w:r w:rsidRPr="008178FA">
        <w:rPr>
          <w:rFonts w:ascii="Times New Roman" w:hAnsi="Times New Roman" w:cs="Times New Roman"/>
          <w:sz w:val="24"/>
          <w:szCs w:val="24"/>
        </w:rPr>
        <w:t>предстоящей деятельности.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2.5. Обеспечение сохранности материальных ценностей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Для обеспечения сохранности ценных вещей в лагере находятся сейф.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Детям не разрешается хранение сумок, чемоданов и большого количества вещей в спальных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 xml:space="preserve">помещениях. Они должны быть сданы в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рюкзачную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>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lastRenderedPageBreak/>
        <w:t>Ребенок имеет возможность сдать на постоянное или време</w:t>
      </w:r>
      <w:r>
        <w:rPr>
          <w:rFonts w:ascii="Times New Roman" w:hAnsi="Times New Roman" w:cs="Times New Roman"/>
          <w:sz w:val="24"/>
          <w:szCs w:val="24"/>
        </w:rPr>
        <w:t xml:space="preserve">нное хранение любые ценные вещи </w:t>
      </w:r>
      <w:r w:rsidRPr="008178FA">
        <w:rPr>
          <w:rFonts w:ascii="Times New Roman" w:hAnsi="Times New Roman" w:cs="Times New Roman"/>
          <w:sz w:val="24"/>
          <w:szCs w:val="24"/>
        </w:rPr>
        <w:t>(документы, драгоценности, мобильный телефон, фотоаппарат, плеер</w:t>
      </w:r>
      <w:r>
        <w:rPr>
          <w:rFonts w:ascii="Times New Roman" w:hAnsi="Times New Roman" w:cs="Times New Roman"/>
          <w:sz w:val="24"/>
          <w:szCs w:val="24"/>
        </w:rPr>
        <w:t xml:space="preserve"> и т. п.) в сейф, находящийся у </w:t>
      </w:r>
      <w:r w:rsidRPr="008178FA">
        <w:rPr>
          <w:rFonts w:ascii="Times New Roman" w:hAnsi="Times New Roman" w:cs="Times New Roman"/>
          <w:sz w:val="24"/>
          <w:szCs w:val="24"/>
        </w:rPr>
        <w:t>начальника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 случае не сдачи на хранение материальных ценностей ребенок с</w:t>
      </w:r>
      <w:r>
        <w:rPr>
          <w:rFonts w:ascii="Times New Roman" w:hAnsi="Times New Roman" w:cs="Times New Roman"/>
          <w:sz w:val="24"/>
          <w:szCs w:val="24"/>
        </w:rPr>
        <w:t xml:space="preserve">ам несет ответственность за </w:t>
      </w:r>
      <w:r w:rsidRPr="008178FA">
        <w:rPr>
          <w:rFonts w:ascii="Times New Roman" w:hAnsi="Times New Roman" w:cs="Times New Roman"/>
          <w:sz w:val="24"/>
          <w:szCs w:val="24"/>
        </w:rPr>
        <w:t>сохранность своих вещей.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По фактам пропажи материальных ценностей в лагере с </w:t>
      </w:r>
      <w:r>
        <w:rPr>
          <w:rFonts w:ascii="Times New Roman" w:hAnsi="Times New Roman" w:cs="Times New Roman"/>
          <w:sz w:val="24"/>
          <w:szCs w:val="24"/>
        </w:rPr>
        <w:t xml:space="preserve">привлечением     </w:t>
      </w:r>
      <w:proofErr w:type="spellStart"/>
      <w:r w:rsidRPr="008178F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8178FA">
        <w:rPr>
          <w:rFonts w:ascii="Times New Roman" w:hAnsi="Times New Roman" w:cs="Times New Roman"/>
          <w:sz w:val="24"/>
          <w:szCs w:val="24"/>
        </w:rPr>
        <w:t xml:space="preserve"> режима и сотрудников правоохранительных органов проводится</w:t>
      </w:r>
      <w:r>
        <w:rPr>
          <w:rFonts w:ascii="Times New Roman" w:hAnsi="Times New Roman" w:cs="Times New Roman"/>
          <w:sz w:val="24"/>
          <w:szCs w:val="24"/>
        </w:rPr>
        <w:t xml:space="preserve"> расследование, по </w:t>
      </w:r>
      <w:r w:rsidRPr="008178FA">
        <w:rPr>
          <w:rFonts w:ascii="Times New Roman" w:hAnsi="Times New Roman" w:cs="Times New Roman"/>
          <w:sz w:val="24"/>
          <w:szCs w:val="24"/>
        </w:rPr>
        <w:t>результатам которого виновные могут быть привлечен</w:t>
      </w:r>
      <w:r>
        <w:rPr>
          <w:rFonts w:ascii="Times New Roman" w:hAnsi="Times New Roman" w:cs="Times New Roman"/>
          <w:sz w:val="24"/>
          <w:szCs w:val="24"/>
        </w:rPr>
        <w:t xml:space="preserve">ы к административной, уголовной </w:t>
      </w:r>
      <w:r w:rsidRPr="008178FA">
        <w:rPr>
          <w:rFonts w:ascii="Times New Roman" w:hAnsi="Times New Roman" w:cs="Times New Roman"/>
          <w:sz w:val="24"/>
          <w:szCs w:val="24"/>
        </w:rPr>
        <w:t>ответственности.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 случае причинения умышленной порчи имуществу лаге</w:t>
      </w:r>
      <w:r>
        <w:rPr>
          <w:rFonts w:ascii="Times New Roman" w:hAnsi="Times New Roman" w:cs="Times New Roman"/>
          <w:sz w:val="24"/>
          <w:szCs w:val="24"/>
        </w:rPr>
        <w:t xml:space="preserve">ря или личному имуществу других </w:t>
      </w:r>
      <w:r w:rsidRPr="008178FA">
        <w:rPr>
          <w:rFonts w:ascii="Times New Roman" w:hAnsi="Times New Roman" w:cs="Times New Roman"/>
          <w:sz w:val="24"/>
          <w:szCs w:val="24"/>
        </w:rPr>
        <w:t>людей стоимость причиненного ущерба возмещается родителями ребе</w:t>
      </w:r>
      <w:r>
        <w:rPr>
          <w:rFonts w:ascii="Times New Roman" w:hAnsi="Times New Roman" w:cs="Times New Roman"/>
          <w:sz w:val="24"/>
          <w:szCs w:val="24"/>
        </w:rPr>
        <w:t xml:space="preserve">нка или самим ребенком, если он </w:t>
      </w:r>
      <w:r w:rsidRPr="008178FA">
        <w:rPr>
          <w:rFonts w:ascii="Times New Roman" w:hAnsi="Times New Roman" w:cs="Times New Roman"/>
          <w:sz w:val="24"/>
          <w:szCs w:val="24"/>
        </w:rPr>
        <w:t>старше 14 лет.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III. Общие требования безопасности в период пребывания детей на </w:t>
      </w:r>
      <w:proofErr w:type="spellStart"/>
      <w:r w:rsidRPr="008178FA">
        <w:rPr>
          <w:rFonts w:ascii="Times New Roman" w:hAnsi="Times New Roman" w:cs="Times New Roman"/>
          <w:sz w:val="24"/>
          <w:szCs w:val="24"/>
        </w:rPr>
        <w:t>территориилагеря</w:t>
      </w:r>
      <w:proofErr w:type="spell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Границами территории лагеря по периметру являются (перечень корпусов лагеря).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3.1. Дети постоянно должны находиться в поле зрения воспитателя.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3.2. Передвижение детей: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>- в пределах центральной части лагеря (здания детских корпусов с № по №__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 xml:space="preserve"> с разрешения воспитателя, дети могут, передвигаться самостоятельно;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передвижение по территории лагеря от центральной части разрешается только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организованной колонной в сопровождении воспитателя;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следование детей на занятия, на спортивные объекты и об</w:t>
      </w:r>
      <w:r>
        <w:rPr>
          <w:rFonts w:ascii="Times New Roman" w:hAnsi="Times New Roman" w:cs="Times New Roman"/>
          <w:sz w:val="24"/>
          <w:szCs w:val="24"/>
        </w:rPr>
        <w:t xml:space="preserve">ъекты для организации досуга, в </w:t>
      </w:r>
      <w:r w:rsidRPr="008178FA">
        <w:rPr>
          <w:rFonts w:ascii="Times New Roman" w:hAnsi="Times New Roman" w:cs="Times New Roman"/>
          <w:sz w:val="24"/>
          <w:szCs w:val="24"/>
        </w:rPr>
        <w:t>административный корпус, в столовую, в клуб осуществл</w:t>
      </w:r>
      <w:r>
        <w:rPr>
          <w:rFonts w:ascii="Times New Roman" w:hAnsi="Times New Roman" w:cs="Times New Roman"/>
          <w:sz w:val="24"/>
          <w:szCs w:val="24"/>
        </w:rPr>
        <w:t xml:space="preserve">яется в сопровождении взрослого </w:t>
      </w:r>
      <w:r w:rsidRPr="008178FA">
        <w:rPr>
          <w:rFonts w:ascii="Times New Roman" w:hAnsi="Times New Roman" w:cs="Times New Roman"/>
          <w:sz w:val="24"/>
          <w:szCs w:val="24"/>
        </w:rPr>
        <w:t>педагогического работника, закрепленного за отрядом администрацией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При передвижении по территории лагеря в солнечную пого</w:t>
      </w:r>
      <w:r>
        <w:rPr>
          <w:rFonts w:ascii="Times New Roman" w:hAnsi="Times New Roman" w:cs="Times New Roman"/>
          <w:sz w:val="24"/>
          <w:szCs w:val="24"/>
        </w:rPr>
        <w:t xml:space="preserve">ду обязательно наличие головных </w:t>
      </w:r>
      <w:r w:rsidRPr="008178FA">
        <w:rPr>
          <w:rFonts w:ascii="Times New Roman" w:hAnsi="Times New Roman" w:cs="Times New Roman"/>
          <w:sz w:val="24"/>
          <w:szCs w:val="24"/>
        </w:rPr>
        <w:t>уборов.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3.3. Воспитатели и дети обязаны строго выполнять требован</w:t>
      </w:r>
      <w:r>
        <w:rPr>
          <w:rFonts w:ascii="Times New Roman" w:hAnsi="Times New Roman" w:cs="Times New Roman"/>
          <w:sz w:val="24"/>
          <w:szCs w:val="24"/>
        </w:rPr>
        <w:t xml:space="preserve">ия запрещающих и предписывающих </w:t>
      </w:r>
      <w:r w:rsidRPr="008178FA">
        <w:rPr>
          <w:rFonts w:ascii="Times New Roman" w:hAnsi="Times New Roman" w:cs="Times New Roman"/>
          <w:sz w:val="24"/>
          <w:szCs w:val="24"/>
        </w:rPr>
        <w:t>знаков, плакатов и надписей, проявлять внимательность и осторо</w:t>
      </w:r>
      <w:r>
        <w:rPr>
          <w:rFonts w:ascii="Times New Roman" w:hAnsi="Times New Roman" w:cs="Times New Roman"/>
          <w:sz w:val="24"/>
          <w:szCs w:val="24"/>
        </w:rPr>
        <w:t xml:space="preserve">жность в момент передвижения по </w:t>
      </w:r>
      <w:r w:rsidRPr="008178FA">
        <w:rPr>
          <w:rFonts w:ascii="Times New Roman" w:hAnsi="Times New Roman" w:cs="Times New Roman"/>
          <w:sz w:val="24"/>
          <w:szCs w:val="24"/>
        </w:rPr>
        <w:t>территории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3.4. На территории лагеря запрещается: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нахождение детей на территории хозяйственных объекто</w:t>
      </w:r>
      <w:r>
        <w:rPr>
          <w:rFonts w:ascii="Times New Roman" w:hAnsi="Times New Roman" w:cs="Times New Roman"/>
          <w:sz w:val="24"/>
          <w:szCs w:val="24"/>
        </w:rPr>
        <w:t xml:space="preserve">в, строящихся (ремонтирующихся) </w:t>
      </w:r>
      <w:r w:rsidRPr="008178FA">
        <w:rPr>
          <w:rFonts w:ascii="Times New Roman" w:hAnsi="Times New Roman" w:cs="Times New Roman"/>
          <w:sz w:val="24"/>
          <w:szCs w:val="24"/>
        </w:rPr>
        <w:t>объектов, вблизи работающих механизмов;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перепрыгивание через колодцы, каналы, траншеи, ливневые стоки, системы отопления;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неорганизованное передвижение детей без сопровождения воспитателей или вожатых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хозяйственной зоне;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3.5. Правила поведения детей в лагере.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>В местах проживания детей: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бегать, не прыгать, не толкать друг друга при передвижении по лестничным маршам,</w:t>
      </w:r>
      <w:r>
        <w:rPr>
          <w:rFonts w:ascii="Times New Roman" w:hAnsi="Times New Roman" w:cs="Times New Roman"/>
          <w:sz w:val="24"/>
          <w:szCs w:val="24"/>
        </w:rPr>
        <w:t xml:space="preserve"> при </w:t>
      </w:r>
      <w:r w:rsidRPr="008178FA">
        <w:rPr>
          <w:rFonts w:ascii="Times New Roman" w:hAnsi="Times New Roman" w:cs="Times New Roman"/>
          <w:sz w:val="24"/>
          <w:szCs w:val="24"/>
        </w:rPr>
        <w:t>нахождении на парапетах;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придерживать входные и межкомнатные двери;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уходя из помещений выключать свет, закрывать окна и двери, сдавать ключи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воспитателям либо дежурным администраторам;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выстраивать взаимодействие между детьми на основе правил взаимоуважения,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вежливости и совместного общежития;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использовать имущество и помещения лагеря по их прямому назначению;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при обнаружении поломок и неисправностей мебели и оборудования лагеря ставить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известность воспитателя отряда;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следовать правилам раздельной утилизации мусора;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поддерживать порядок и чистоту в спальных помещениях;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 умывальнике и в душе открывать сначала холодную, а потом горячую воду;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заряжать сотовые телефоны самостоятельно в непредназначенных для этого местах.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Сдавать сотовые телефоны на зарядку в соответствии с инструкцией.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3.5.2.В столовой: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снимать верхнюю одежду в гардеробе;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lastRenderedPageBreak/>
        <w:t>- мыть руки перед едой;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осторожно обращаться с посудой;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принимать пищу не торопясь, быть внимательным к горячим блюдам и напиткам;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играть с едой;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помогать дежурным убирать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со стола;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передвигаться по столовой шагом;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выносить продукты питания и посуду из столовой;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не заходить на территорию пищеблока.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3.5.3.На спортивной площадке: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находиться в спортивной одежде и обуви только под присмотром вожатого и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инструктора по физической культуре;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соблюдать дисциплину и строго следовать указаниям инструктора по </w:t>
      </w:r>
      <w:proofErr w:type="spellStart"/>
      <w:r w:rsidRPr="008178FA">
        <w:rPr>
          <w:rFonts w:ascii="Times New Roman" w:hAnsi="Times New Roman" w:cs="Times New Roman"/>
          <w:sz w:val="24"/>
          <w:szCs w:val="24"/>
        </w:rPr>
        <w:t>физическойкультуре</w:t>
      </w:r>
      <w:proofErr w:type="spellEnd"/>
      <w:r w:rsidRPr="008178FA">
        <w:rPr>
          <w:rFonts w:ascii="Times New Roman" w:hAnsi="Times New Roman" w:cs="Times New Roman"/>
          <w:sz w:val="24"/>
          <w:szCs w:val="24"/>
        </w:rPr>
        <w:t>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начинать спортивную игру только после разминки;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в ходе спортивной игры соблюдать правила спортивной этики и правила болельщика.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3.6. Требования по обеспечению безопасности детей в ходе различных мероприятий,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утвержденные программами лагеря (массовые праздники и мероприяти</w:t>
      </w:r>
      <w:r>
        <w:rPr>
          <w:rFonts w:ascii="Times New Roman" w:hAnsi="Times New Roman" w:cs="Times New Roman"/>
          <w:sz w:val="24"/>
          <w:szCs w:val="24"/>
        </w:rPr>
        <w:t>я, поездки, походы, дежурства и</w:t>
      </w:r>
      <w:r w:rsidRPr="008178FA">
        <w:rPr>
          <w:rFonts w:ascii="Times New Roman" w:hAnsi="Times New Roman" w:cs="Times New Roman"/>
          <w:sz w:val="24"/>
          <w:szCs w:val="24"/>
        </w:rPr>
        <w:t>т. д.) содержатся в соответствующих инструктажах и довод</w:t>
      </w:r>
      <w:r>
        <w:rPr>
          <w:rFonts w:ascii="Times New Roman" w:hAnsi="Times New Roman" w:cs="Times New Roman"/>
          <w:sz w:val="24"/>
          <w:szCs w:val="24"/>
        </w:rPr>
        <w:t xml:space="preserve">ятся до сведения детей перед их </w:t>
      </w:r>
      <w:r w:rsidRPr="008178FA">
        <w:rPr>
          <w:rFonts w:ascii="Times New Roman" w:hAnsi="Times New Roman" w:cs="Times New Roman"/>
          <w:sz w:val="24"/>
          <w:szCs w:val="24"/>
        </w:rPr>
        <w:t>непосредственным проведением.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3.7. Правила поведения детей в лагере могут быть детализиро</w:t>
      </w:r>
      <w:r>
        <w:rPr>
          <w:rFonts w:ascii="Times New Roman" w:hAnsi="Times New Roman" w:cs="Times New Roman"/>
          <w:sz w:val="24"/>
          <w:szCs w:val="24"/>
        </w:rPr>
        <w:t xml:space="preserve">ваны в зависимости от специфики </w:t>
      </w:r>
      <w:r w:rsidRPr="008178FA">
        <w:rPr>
          <w:rFonts w:ascii="Times New Roman" w:hAnsi="Times New Roman" w:cs="Times New Roman"/>
          <w:sz w:val="24"/>
          <w:szCs w:val="24"/>
        </w:rPr>
        <w:t>смены на основании приказа начальника лагеря.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IV. Действия детей в аварийных и чрезвычайных ситуациях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Ребенку в случае возникновения любой аварийной или чрезвычайной ситуации, при обнаружении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подозрительных лиц или предметов, при совершении кем-либо про</w:t>
      </w:r>
      <w:r>
        <w:rPr>
          <w:rFonts w:ascii="Times New Roman" w:hAnsi="Times New Roman" w:cs="Times New Roman"/>
          <w:sz w:val="24"/>
          <w:szCs w:val="24"/>
        </w:rPr>
        <w:t xml:space="preserve">тивоправных действий, способных </w:t>
      </w:r>
      <w:r w:rsidRPr="008178FA">
        <w:rPr>
          <w:rFonts w:ascii="Times New Roman" w:hAnsi="Times New Roman" w:cs="Times New Roman"/>
          <w:sz w:val="24"/>
          <w:szCs w:val="24"/>
        </w:rPr>
        <w:t>причинить вред собственному здоровью и безопасности ок</w:t>
      </w:r>
      <w:r>
        <w:rPr>
          <w:rFonts w:ascii="Times New Roman" w:hAnsi="Times New Roman" w:cs="Times New Roman"/>
          <w:sz w:val="24"/>
          <w:szCs w:val="24"/>
        </w:rPr>
        <w:t xml:space="preserve">ружающих, необходимо немедленно поставить </w:t>
      </w:r>
      <w:r w:rsidRPr="008178FA">
        <w:rPr>
          <w:rFonts w:ascii="Times New Roman" w:hAnsi="Times New Roman" w:cs="Times New Roman"/>
          <w:sz w:val="24"/>
          <w:szCs w:val="24"/>
        </w:rPr>
        <w:t>в известность любого взрослого, который будет находиться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>непосредственной близости.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При пожаре в корпусе лагеря или на его территории следует: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8FA">
        <w:rPr>
          <w:rFonts w:ascii="Times New Roman" w:hAnsi="Times New Roman" w:cs="Times New Roman"/>
          <w:sz w:val="24"/>
          <w:szCs w:val="24"/>
        </w:rPr>
        <w:t>- при обнаружении задымления, возгорания, пожара немедленно сообщить (воспитатель, дежурный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сотрудник лагеря в отряде, дежурный по лагерю, начальник лагеря);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в случае отсутствия взрослых людей рядом вызвать пожарную </w:t>
      </w:r>
      <w:r>
        <w:rPr>
          <w:rFonts w:ascii="Times New Roman" w:hAnsi="Times New Roman" w:cs="Times New Roman"/>
          <w:sz w:val="24"/>
          <w:szCs w:val="24"/>
        </w:rPr>
        <w:t xml:space="preserve">охрану по телефону 01, 112, при </w:t>
      </w:r>
      <w:r w:rsidRPr="008178FA">
        <w:rPr>
          <w:rFonts w:ascii="Times New Roman" w:hAnsi="Times New Roman" w:cs="Times New Roman"/>
          <w:sz w:val="24"/>
          <w:szCs w:val="24"/>
        </w:rPr>
        <w:t>этом необходимо сообщить: название лагеря, место очага возгора</w:t>
      </w:r>
      <w:r>
        <w:rPr>
          <w:rFonts w:ascii="Times New Roman" w:hAnsi="Times New Roman" w:cs="Times New Roman"/>
          <w:sz w:val="24"/>
          <w:szCs w:val="24"/>
        </w:rPr>
        <w:t xml:space="preserve">ния, ответить на дополнительные </w:t>
      </w:r>
      <w:r w:rsidRPr="008178FA">
        <w:rPr>
          <w:rFonts w:ascii="Times New Roman" w:hAnsi="Times New Roman" w:cs="Times New Roman"/>
          <w:sz w:val="24"/>
          <w:szCs w:val="24"/>
        </w:rPr>
        <w:t>вопросы диспетчера, назвать свою фамилию и номер телефона;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эвакуироваться из опасной зоны в соответствии с планом эвакуации;</w:t>
      </w:r>
    </w:p>
    <w:p w:rsidR="008178FA" w:rsidRPr="008178FA" w:rsidRDefault="008178FA" w:rsidP="002136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 эвакуации необходимо внимательно выполнять указания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по эвакуации. </w:t>
      </w:r>
      <w:bookmarkStart w:id="0" w:name="_GoBack"/>
      <w:bookmarkEnd w:id="0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При возникновении снежных заносов, обледенении: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запрещается выход из здания лагеря в одиночку и без разрешения воспитателя;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при следовании по территории лагеря использовать дорожки,</w:t>
      </w:r>
      <w:r>
        <w:rPr>
          <w:rFonts w:ascii="Times New Roman" w:hAnsi="Times New Roman" w:cs="Times New Roman"/>
          <w:sz w:val="24"/>
          <w:szCs w:val="24"/>
        </w:rPr>
        <w:t xml:space="preserve"> посыпанные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песком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угрозе и </w:t>
      </w:r>
      <w:r w:rsidRPr="008178FA">
        <w:rPr>
          <w:rFonts w:ascii="Times New Roman" w:hAnsi="Times New Roman" w:cs="Times New Roman"/>
          <w:sz w:val="24"/>
          <w:szCs w:val="24"/>
        </w:rPr>
        <w:t>возникновении ураганов, бурь, смерчей: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>- запрещается передвижение по территории лагеря, походы и другие мероприятия, проводимые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FA">
        <w:rPr>
          <w:rFonts w:ascii="Times New Roman" w:hAnsi="Times New Roman" w:cs="Times New Roman"/>
          <w:sz w:val="24"/>
          <w:szCs w:val="24"/>
        </w:rPr>
        <w:t>природе;</w:t>
      </w:r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- если ураган, буря или смерч застал вас неожиданно на улице, необходимо укрыться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178FA" w:rsidRPr="008178FA" w:rsidRDefault="008178FA" w:rsidP="00817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A">
        <w:rPr>
          <w:rFonts w:ascii="Times New Roman" w:hAnsi="Times New Roman" w:cs="Times New Roman"/>
          <w:sz w:val="24"/>
          <w:szCs w:val="24"/>
        </w:rPr>
        <w:t xml:space="preserve">ближайшем </w:t>
      </w:r>
      <w:proofErr w:type="gramStart"/>
      <w:r w:rsidRPr="008178FA">
        <w:rPr>
          <w:rFonts w:ascii="Times New Roman" w:hAnsi="Times New Roman" w:cs="Times New Roman"/>
          <w:sz w:val="24"/>
          <w:szCs w:val="24"/>
        </w:rPr>
        <w:t>здании</w:t>
      </w:r>
      <w:proofErr w:type="gramEnd"/>
      <w:r w:rsidRPr="008178FA">
        <w:rPr>
          <w:rFonts w:ascii="Times New Roman" w:hAnsi="Times New Roman" w:cs="Times New Roman"/>
          <w:sz w:val="24"/>
          <w:szCs w:val="24"/>
        </w:rPr>
        <w:t xml:space="preserve"> и по возможности сообщить о своем местонахождении;</w:t>
      </w:r>
    </w:p>
    <w:p w:rsidR="009C5BCD" w:rsidRDefault="008178FA" w:rsidP="008178FA">
      <w:pPr>
        <w:spacing w:after="0" w:line="240" w:lineRule="auto"/>
        <w:jc w:val="both"/>
      </w:pPr>
      <w:r w:rsidRPr="008178FA">
        <w:rPr>
          <w:rFonts w:ascii="Times New Roman" w:hAnsi="Times New Roman" w:cs="Times New Roman"/>
          <w:sz w:val="24"/>
          <w:szCs w:val="24"/>
        </w:rPr>
        <w:t>- во всем лагере плотно закрыть окна и двери.</w:t>
      </w:r>
    </w:p>
    <w:sectPr w:rsidR="009C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FC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1368B"/>
    <w:rsid w:val="002211FA"/>
    <w:rsid w:val="0022474E"/>
    <w:rsid w:val="00232395"/>
    <w:rsid w:val="002538FC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178F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2025-06-11T12:17:00Z</dcterms:created>
  <dcterms:modified xsi:type="dcterms:W3CDTF">2025-06-11T12:28:00Z</dcterms:modified>
</cp:coreProperties>
</file>